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1875" w14:textId="7A9DF07F" w:rsidR="00AD7E9A" w:rsidRDefault="001F6DD8" w:rsidP="000A1142">
      <w:pPr>
        <w:jc w:val="center"/>
      </w:pPr>
      <w:r>
        <w:t xml:space="preserve">The </w:t>
      </w:r>
      <w:r w:rsidR="000A1142">
        <w:t>Bob Livingston Bio</w:t>
      </w:r>
    </w:p>
    <w:p w14:paraId="3D272DBD" w14:textId="77777777" w:rsidR="008E0205" w:rsidRDefault="008E0205" w:rsidP="000A1142">
      <w:pPr>
        <w:rPr>
          <w:sz w:val="22"/>
          <w:szCs w:val="22"/>
        </w:rPr>
      </w:pPr>
    </w:p>
    <w:p w14:paraId="32C67D52" w14:textId="389CD1E9" w:rsidR="00D430B6" w:rsidRDefault="00D430B6" w:rsidP="00D430B6">
      <w:pPr>
        <w:ind w:left="2880"/>
        <w:rPr>
          <w:i/>
          <w:sz w:val="20"/>
          <w:szCs w:val="20"/>
        </w:rPr>
      </w:pPr>
      <w:bookmarkStart w:id="0" w:name="_GoBack"/>
      <w:r w:rsidRPr="00D430B6">
        <w:rPr>
          <w:i/>
          <w:sz w:val="20"/>
          <w:szCs w:val="20"/>
        </w:rPr>
        <w:t>“Bob Livingston</w:t>
      </w:r>
      <w:r>
        <w:rPr>
          <w:i/>
          <w:sz w:val="20"/>
          <w:szCs w:val="20"/>
        </w:rPr>
        <w:t xml:space="preserve"> </w:t>
      </w:r>
      <w:r w:rsidRPr="00D430B6">
        <w:rPr>
          <w:i/>
          <w:sz w:val="20"/>
          <w:szCs w:val="20"/>
        </w:rPr>
        <w:t xml:space="preserve">tugged his cowboy hat, stuffed his </w:t>
      </w:r>
      <w:r w:rsidR="007D5ED2">
        <w:rPr>
          <w:i/>
          <w:sz w:val="20"/>
          <w:szCs w:val="20"/>
        </w:rPr>
        <w:t xml:space="preserve">jeans into his </w:t>
      </w:r>
      <w:bookmarkEnd w:id="0"/>
      <w:r w:rsidR="007D5ED2">
        <w:rPr>
          <w:i/>
          <w:sz w:val="20"/>
          <w:szCs w:val="20"/>
        </w:rPr>
        <w:t>boots, hooked on</w:t>
      </w:r>
      <w:r w:rsidRPr="00D430B6">
        <w:rPr>
          <w:i/>
          <w:sz w:val="20"/>
          <w:szCs w:val="20"/>
        </w:rPr>
        <w:t xml:space="preserve"> his guitar strap and</w:t>
      </w:r>
      <w:r>
        <w:rPr>
          <w:i/>
          <w:sz w:val="20"/>
          <w:szCs w:val="20"/>
        </w:rPr>
        <w:t xml:space="preserve"> came onstage in Madras, India. </w:t>
      </w:r>
      <w:r w:rsidRPr="00D430B6">
        <w:rPr>
          <w:i/>
          <w:sz w:val="20"/>
          <w:szCs w:val="20"/>
        </w:rPr>
        <w:t>“I’m here to play country music,” he said to the audience</w:t>
      </w:r>
      <w:r>
        <w:rPr>
          <w:i/>
          <w:sz w:val="20"/>
          <w:szCs w:val="20"/>
        </w:rPr>
        <w:t>.</w:t>
      </w:r>
    </w:p>
    <w:p w14:paraId="28FA6B3E" w14:textId="03C28B49" w:rsidR="00D430B6" w:rsidRDefault="00D430B6" w:rsidP="00D430B6">
      <w:pPr>
        <w:ind w:left="2880"/>
        <w:rPr>
          <w:i/>
          <w:sz w:val="20"/>
          <w:szCs w:val="20"/>
        </w:rPr>
      </w:pPr>
      <w:r w:rsidRPr="00D430B6">
        <w:rPr>
          <w:i/>
          <w:sz w:val="20"/>
          <w:szCs w:val="20"/>
        </w:rPr>
        <w:t xml:space="preserve">What country? That’s the question.” </w:t>
      </w:r>
    </w:p>
    <w:p w14:paraId="03058B58" w14:textId="6CE456AF" w:rsidR="00D430B6" w:rsidRPr="00D430B6" w:rsidRDefault="00D430B6" w:rsidP="00D430B6">
      <w:pPr>
        <w:ind w:left="2880"/>
        <w:jc w:val="right"/>
        <w:rPr>
          <w:sz w:val="20"/>
          <w:szCs w:val="20"/>
        </w:rPr>
      </w:pPr>
      <w:r w:rsidRPr="00D430B6">
        <w:rPr>
          <w:sz w:val="20"/>
          <w:szCs w:val="20"/>
        </w:rPr>
        <w:t xml:space="preserve">Mike </w:t>
      </w:r>
      <w:proofErr w:type="spellStart"/>
      <w:r w:rsidRPr="00D430B6">
        <w:rPr>
          <w:sz w:val="20"/>
          <w:szCs w:val="20"/>
        </w:rPr>
        <w:t>Zwerin</w:t>
      </w:r>
      <w:proofErr w:type="spellEnd"/>
      <w:r w:rsidRPr="00D430B6">
        <w:rPr>
          <w:sz w:val="20"/>
          <w:szCs w:val="20"/>
        </w:rPr>
        <w:t xml:space="preserve"> – International </w:t>
      </w:r>
      <w:r>
        <w:rPr>
          <w:sz w:val="20"/>
          <w:szCs w:val="20"/>
        </w:rPr>
        <w:t>Her</w:t>
      </w:r>
      <w:r w:rsidRPr="00D430B6">
        <w:rPr>
          <w:sz w:val="20"/>
          <w:szCs w:val="20"/>
        </w:rPr>
        <w:t>ald Tribune</w:t>
      </w:r>
    </w:p>
    <w:p w14:paraId="1D548162" w14:textId="77777777" w:rsidR="00D430B6" w:rsidRDefault="00D430B6" w:rsidP="008E0205">
      <w:pPr>
        <w:rPr>
          <w:sz w:val="22"/>
          <w:szCs w:val="22"/>
        </w:rPr>
      </w:pPr>
    </w:p>
    <w:p w14:paraId="1EFCAEEB" w14:textId="0BA5581D" w:rsidR="000A1142" w:rsidRPr="008E0205" w:rsidRDefault="008E0205" w:rsidP="008E0205">
      <w:r>
        <w:rPr>
          <w:sz w:val="22"/>
          <w:szCs w:val="22"/>
        </w:rPr>
        <w:t>S</w:t>
      </w:r>
      <w:r w:rsidR="000A1142" w:rsidRPr="000A1142">
        <w:rPr>
          <w:sz w:val="22"/>
          <w:szCs w:val="22"/>
        </w:rPr>
        <w:t>ing</w:t>
      </w:r>
      <w:r w:rsidR="003060C6">
        <w:rPr>
          <w:sz w:val="22"/>
          <w:szCs w:val="22"/>
        </w:rPr>
        <w:t>er</w:t>
      </w:r>
      <w:r w:rsidR="000A1142" w:rsidRPr="000A1142">
        <w:rPr>
          <w:sz w:val="22"/>
          <w:szCs w:val="22"/>
        </w:rPr>
        <w:t>-songwriter BOB LIVINGSTON has never been a traditional Texas country music</w:t>
      </w:r>
      <w:r>
        <w:rPr>
          <w:sz w:val="22"/>
          <w:szCs w:val="22"/>
        </w:rPr>
        <w:t xml:space="preserve">ian living the honky-tonk life </w:t>
      </w:r>
      <w:r w:rsidR="000A1142" w:rsidRPr="000A1142">
        <w:rPr>
          <w:sz w:val="22"/>
          <w:szCs w:val="22"/>
        </w:rPr>
        <w:t xml:space="preserve">even though he's spent more than his share of time on the roadhouse circuit with some of the most colorful </w:t>
      </w:r>
      <w:r>
        <w:rPr>
          <w:sz w:val="22"/>
          <w:szCs w:val="22"/>
        </w:rPr>
        <w:t xml:space="preserve">and rambunctious </w:t>
      </w:r>
      <w:r w:rsidR="000A1142" w:rsidRPr="000A1142">
        <w:rPr>
          <w:sz w:val="22"/>
          <w:szCs w:val="22"/>
        </w:rPr>
        <w:t>musicians in Texas. As a member of Aust</w:t>
      </w:r>
      <w:r w:rsidR="00976451">
        <w:rPr>
          <w:sz w:val="22"/>
          <w:szCs w:val="22"/>
        </w:rPr>
        <w:t>in’s legendary Lost Gonzo Band, Livingston toured</w:t>
      </w:r>
      <w:r w:rsidR="000A1142" w:rsidRPr="000A1142">
        <w:rPr>
          <w:sz w:val="22"/>
          <w:szCs w:val="22"/>
        </w:rPr>
        <w:t xml:space="preserve"> and record</w:t>
      </w:r>
      <w:r w:rsidR="00976451">
        <w:rPr>
          <w:sz w:val="22"/>
          <w:szCs w:val="22"/>
        </w:rPr>
        <w:t>ed</w:t>
      </w:r>
      <w:r w:rsidR="000A1142" w:rsidRPr="000A1142">
        <w:rPr>
          <w:sz w:val="22"/>
          <w:szCs w:val="22"/>
        </w:rPr>
        <w:t xml:space="preserve"> with such musical visionaries as Jerry Jeff Walker, Michael Martin</w:t>
      </w:r>
      <w:r w:rsidR="00976451">
        <w:rPr>
          <w:sz w:val="22"/>
          <w:szCs w:val="22"/>
        </w:rPr>
        <w:t xml:space="preserve"> </w:t>
      </w:r>
      <w:proofErr w:type="spellStart"/>
      <w:r w:rsidR="00976451">
        <w:rPr>
          <w:sz w:val="22"/>
          <w:szCs w:val="22"/>
        </w:rPr>
        <w:t>Murphey</w:t>
      </w:r>
      <w:proofErr w:type="spellEnd"/>
      <w:r w:rsidR="00976451">
        <w:rPr>
          <w:sz w:val="22"/>
          <w:szCs w:val="22"/>
        </w:rPr>
        <w:t>, Ray Wylie Hubbard and ma</w:t>
      </w:r>
      <w:r w:rsidR="00CA250B">
        <w:rPr>
          <w:sz w:val="22"/>
          <w:szCs w:val="22"/>
        </w:rPr>
        <w:t>n</w:t>
      </w:r>
      <w:r w:rsidR="00976451">
        <w:rPr>
          <w:sz w:val="22"/>
          <w:szCs w:val="22"/>
        </w:rPr>
        <w:t xml:space="preserve">y more. </w:t>
      </w:r>
      <w:r w:rsidR="000A1142" w:rsidRPr="000A1142">
        <w:rPr>
          <w:sz w:val="22"/>
          <w:szCs w:val="22"/>
        </w:rPr>
        <w:t xml:space="preserve">Livingston played an integral role in </w:t>
      </w:r>
      <w:r>
        <w:rPr>
          <w:sz w:val="22"/>
          <w:szCs w:val="22"/>
        </w:rPr>
        <w:t>helping to create</w:t>
      </w:r>
      <w:r w:rsidR="000A1142" w:rsidRPr="000A1142">
        <w:rPr>
          <w:sz w:val="22"/>
          <w:szCs w:val="22"/>
        </w:rPr>
        <w:t xml:space="preserve"> the music that first ea</w:t>
      </w:r>
      <w:r>
        <w:rPr>
          <w:sz w:val="22"/>
          <w:szCs w:val="22"/>
        </w:rPr>
        <w:t>rned Austin the designation of “</w:t>
      </w:r>
      <w:r w:rsidR="000A1142" w:rsidRPr="000A1142">
        <w:rPr>
          <w:sz w:val="22"/>
          <w:szCs w:val="22"/>
        </w:rPr>
        <w:t>L</w:t>
      </w:r>
      <w:r>
        <w:rPr>
          <w:sz w:val="22"/>
          <w:szCs w:val="22"/>
        </w:rPr>
        <w:t xml:space="preserve">ive Music Capital of the World” and helps explain why </w:t>
      </w:r>
      <w:r w:rsidR="00976451">
        <w:rPr>
          <w:sz w:val="22"/>
          <w:szCs w:val="22"/>
        </w:rPr>
        <w:t>he</w:t>
      </w:r>
      <w:r w:rsidR="00CA250B">
        <w:rPr>
          <w:sz w:val="22"/>
          <w:szCs w:val="22"/>
        </w:rPr>
        <w:t xml:space="preserve"> </w:t>
      </w:r>
      <w:r w:rsidR="001F6DD8">
        <w:rPr>
          <w:sz w:val="22"/>
          <w:szCs w:val="22"/>
        </w:rPr>
        <w:t>was recently inducted in</w:t>
      </w:r>
      <w:r>
        <w:rPr>
          <w:sz w:val="22"/>
          <w:szCs w:val="22"/>
        </w:rPr>
        <w:t xml:space="preserve">to </w:t>
      </w:r>
      <w:r w:rsidR="001F6DD8">
        <w:rPr>
          <w:sz w:val="22"/>
          <w:szCs w:val="22"/>
        </w:rPr>
        <w:t xml:space="preserve"> “West Texas Walk Of Fame October, 2018.</w:t>
      </w:r>
      <w:r w:rsidR="000A1142" w:rsidRPr="000A1142">
        <w:rPr>
          <w:sz w:val="22"/>
          <w:szCs w:val="22"/>
        </w:rPr>
        <w:t xml:space="preserve"> </w:t>
      </w:r>
    </w:p>
    <w:p w14:paraId="5ECF21AB" w14:textId="77777777" w:rsidR="000A1142" w:rsidRPr="000A1142" w:rsidRDefault="000A1142" w:rsidP="000A1142">
      <w:pPr>
        <w:rPr>
          <w:sz w:val="22"/>
          <w:szCs w:val="22"/>
        </w:rPr>
      </w:pPr>
    </w:p>
    <w:p w14:paraId="4B4B9515" w14:textId="18361A6D" w:rsidR="000A1142" w:rsidRPr="000A1142" w:rsidRDefault="000A1142" w:rsidP="000A1142">
      <w:pPr>
        <w:rPr>
          <w:sz w:val="22"/>
          <w:szCs w:val="22"/>
        </w:rPr>
      </w:pPr>
      <w:r w:rsidRPr="000A1142">
        <w:rPr>
          <w:sz w:val="22"/>
          <w:szCs w:val="22"/>
        </w:rPr>
        <w:t xml:space="preserve">Livingston has seen a lot of the world since growing up in musically fertile West Texas. Hailing originally from </w:t>
      </w:r>
      <w:r w:rsidR="001A6178">
        <w:rPr>
          <w:sz w:val="22"/>
          <w:szCs w:val="22"/>
        </w:rPr>
        <w:t xml:space="preserve">San Antonio, he moved to Lubbock as a boy </w:t>
      </w:r>
      <w:r w:rsidR="00CA250B">
        <w:rPr>
          <w:sz w:val="22"/>
          <w:szCs w:val="22"/>
        </w:rPr>
        <w:t>where</w:t>
      </w:r>
      <w:r w:rsidR="001A6178">
        <w:rPr>
          <w:sz w:val="22"/>
          <w:szCs w:val="22"/>
        </w:rPr>
        <w:t xml:space="preserve"> his interests </w:t>
      </w:r>
      <w:r w:rsidR="00CA250B">
        <w:rPr>
          <w:sz w:val="22"/>
          <w:szCs w:val="22"/>
        </w:rPr>
        <w:t xml:space="preserve">turned </w:t>
      </w:r>
      <w:r w:rsidR="00CA250B" w:rsidRPr="000A1142">
        <w:rPr>
          <w:sz w:val="22"/>
          <w:szCs w:val="22"/>
        </w:rPr>
        <w:t>more</w:t>
      </w:r>
      <w:r w:rsidRPr="000A1142">
        <w:rPr>
          <w:sz w:val="22"/>
          <w:szCs w:val="22"/>
        </w:rPr>
        <w:t xml:space="preserve"> 'Cosmic' than 'Cowboy' and prompted him to delve into the music and mysteries of many cultures. Traveling since the 80’s as a Music Ambassador for the US State Department, Livingston has taken Texas music as far afield as India, </w:t>
      </w:r>
      <w:r w:rsidR="001A6178">
        <w:rPr>
          <w:sz w:val="22"/>
          <w:szCs w:val="22"/>
        </w:rPr>
        <w:t xml:space="preserve">Pakistan, Nepal, Bangladesh, </w:t>
      </w:r>
      <w:r w:rsidRPr="000A1142">
        <w:rPr>
          <w:sz w:val="22"/>
          <w:szCs w:val="22"/>
        </w:rPr>
        <w:t xml:space="preserve">Africa, </w:t>
      </w:r>
      <w:r w:rsidR="007D5ED2">
        <w:rPr>
          <w:sz w:val="22"/>
          <w:szCs w:val="22"/>
        </w:rPr>
        <w:t>Vietnam</w:t>
      </w:r>
      <w:r w:rsidRPr="000A1142">
        <w:rPr>
          <w:sz w:val="22"/>
          <w:szCs w:val="22"/>
        </w:rPr>
        <w:t xml:space="preserve"> </w:t>
      </w:r>
      <w:r w:rsidR="007D5ED2">
        <w:rPr>
          <w:sz w:val="22"/>
          <w:szCs w:val="22"/>
        </w:rPr>
        <w:t>and the Middle East</w:t>
      </w:r>
      <w:r w:rsidRPr="000A1142">
        <w:rPr>
          <w:sz w:val="22"/>
          <w:szCs w:val="22"/>
        </w:rPr>
        <w:t xml:space="preserve"> demonstrating again and again the unique power that music has to build bridges between peoples of the world. As Livingston says, 'When all else fails, music prevails'. </w:t>
      </w:r>
      <w:r w:rsidR="00CA250B">
        <w:rPr>
          <w:sz w:val="22"/>
          <w:szCs w:val="22"/>
        </w:rPr>
        <w:t>These tours</w:t>
      </w:r>
      <w:r w:rsidRPr="000A1142">
        <w:rPr>
          <w:sz w:val="22"/>
          <w:szCs w:val="22"/>
        </w:rPr>
        <w:t xml:space="preserve"> earned him the honor of being appointed, </w:t>
      </w:r>
      <w:r w:rsidR="00506EED">
        <w:rPr>
          <w:sz w:val="22"/>
          <w:szCs w:val="22"/>
        </w:rPr>
        <w:t>“Ambassador of Goodwill,” by the State of Texas and “</w:t>
      </w:r>
      <w:r w:rsidRPr="000A1142">
        <w:rPr>
          <w:sz w:val="22"/>
          <w:szCs w:val="22"/>
        </w:rPr>
        <w:t xml:space="preserve">Austin’s </w:t>
      </w:r>
      <w:r w:rsidR="00506EED">
        <w:rPr>
          <w:sz w:val="22"/>
          <w:szCs w:val="22"/>
        </w:rPr>
        <w:t>International Music Ambassador,” by the City of Austin.</w:t>
      </w:r>
    </w:p>
    <w:p w14:paraId="2DA3190D" w14:textId="77777777" w:rsidR="000A1142" w:rsidRPr="000A1142" w:rsidRDefault="000A1142" w:rsidP="000A1142">
      <w:pPr>
        <w:rPr>
          <w:sz w:val="22"/>
          <w:szCs w:val="22"/>
        </w:rPr>
      </w:pPr>
    </w:p>
    <w:p w14:paraId="6504DA11" w14:textId="6DACB324" w:rsidR="000A1142" w:rsidRPr="000A1142" w:rsidRDefault="000A1142" w:rsidP="000A1142">
      <w:pPr>
        <w:rPr>
          <w:sz w:val="22"/>
          <w:szCs w:val="22"/>
        </w:rPr>
      </w:pPr>
      <w:r w:rsidRPr="000A1142">
        <w:rPr>
          <w:sz w:val="22"/>
          <w:szCs w:val="22"/>
        </w:rPr>
        <w:t xml:space="preserve">This world-traveled view was reflected in Livingston's 2004 CD, </w:t>
      </w:r>
      <w:r w:rsidRPr="00CA250B">
        <w:rPr>
          <w:i/>
          <w:sz w:val="22"/>
          <w:szCs w:val="22"/>
        </w:rPr>
        <w:t>Mahatma Gandhi &amp; Sitting Bul</w:t>
      </w:r>
      <w:r w:rsidR="00CA250B">
        <w:rPr>
          <w:sz w:val="22"/>
          <w:szCs w:val="22"/>
        </w:rPr>
        <w:t>l</w:t>
      </w:r>
      <w:r w:rsidRPr="000A1142">
        <w:rPr>
          <w:sz w:val="22"/>
          <w:szCs w:val="22"/>
        </w:rPr>
        <w:t xml:space="preserve">, </w:t>
      </w:r>
      <w:r w:rsidR="001A6178">
        <w:rPr>
          <w:sz w:val="22"/>
          <w:szCs w:val="22"/>
        </w:rPr>
        <w:t xml:space="preserve">a romp through </w:t>
      </w:r>
      <w:r w:rsidR="00CA250B">
        <w:rPr>
          <w:sz w:val="22"/>
          <w:szCs w:val="22"/>
        </w:rPr>
        <w:t>j</w:t>
      </w:r>
      <w:r w:rsidR="001A6178">
        <w:rPr>
          <w:sz w:val="22"/>
          <w:szCs w:val="22"/>
        </w:rPr>
        <w:t>uxtapositions of east and west.</w:t>
      </w:r>
      <w:r w:rsidRPr="000A1142">
        <w:rPr>
          <w:sz w:val="22"/>
          <w:szCs w:val="22"/>
        </w:rPr>
        <w:t xml:space="preserve"> </w:t>
      </w:r>
      <w:r w:rsidR="00CA250B" w:rsidRPr="00CA250B">
        <w:rPr>
          <w:i/>
          <w:sz w:val="22"/>
          <w:szCs w:val="22"/>
        </w:rPr>
        <w:t xml:space="preserve">Gypsy </w:t>
      </w:r>
      <w:proofErr w:type="gramStart"/>
      <w:r w:rsidR="00CA250B" w:rsidRPr="00CA250B">
        <w:rPr>
          <w:i/>
          <w:sz w:val="22"/>
          <w:szCs w:val="22"/>
        </w:rPr>
        <w:t>Alibi</w:t>
      </w:r>
      <w:r w:rsidRPr="000A1142">
        <w:rPr>
          <w:sz w:val="22"/>
          <w:szCs w:val="22"/>
        </w:rPr>
        <w:t>,</w:t>
      </w:r>
      <w:proofErr w:type="gramEnd"/>
      <w:r w:rsidRPr="000A1142">
        <w:rPr>
          <w:sz w:val="22"/>
          <w:szCs w:val="22"/>
        </w:rPr>
        <w:t xml:space="preserve"> </w:t>
      </w:r>
      <w:r w:rsidR="00CA250B">
        <w:rPr>
          <w:sz w:val="22"/>
          <w:szCs w:val="22"/>
        </w:rPr>
        <w:t>define</w:t>
      </w:r>
      <w:r w:rsidR="001F6DD8">
        <w:rPr>
          <w:sz w:val="22"/>
          <w:szCs w:val="22"/>
        </w:rPr>
        <w:t>d</w:t>
      </w:r>
      <w:r w:rsidRPr="000A1142">
        <w:rPr>
          <w:sz w:val="22"/>
          <w:szCs w:val="22"/>
        </w:rPr>
        <w:t xml:space="preserve"> </w:t>
      </w:r>
      <w:r w:rsidR="00CA250B">
        <w:rPr>
          <w:sz w:val="22"/>
          <w:szCs w:val="22"/>
        </w:rPr>
        <w:t>a</w:t>
      </w:r>
      <w:r w:rsidRPr="000A1142">
        <w:rPr>
          <w:sz w:val="22"/>
          <w:szCs w:val="22"/>
        </w:rPr>
        <w:t xml:space="preserve"> new musical direction</w:t>
      </w:r>
      <w:r w:rsidR="001F6DD8">
        <w:rPr>
          <w:sz w:val="22"/>
          <w:szCs w:val="22"/>
        </w:rPr>
        <w:t xml:space="preserve"> for Bob</w:t>
      </w:r>
      <w:r w:rsidRPr="000A1142">
        <w:rPr>
          <w:sz w:val="22"/>
          <w:szCs w:val="22"/>
        </w:rPr>
        <w:t xml:space="preserve">. Released in 2011 on New Wilderness Records, 'Gypsy Alibi' </w:t>
      </w:r>
      <w:r w:rsidR="00CA250B">
        <w:rPr>
          <w:sz w:val="22"/>
          <w:szCs w:val="22"/>
        </w:rPr>
        <w:t>won</w:t>
      </w:r>
      <w:r w:rsidRPr="000A1142">
        <w:rPr>
          <w:sz w:val="22"/>
          <w:szCs w:val="22"/>
        </w:rPr>
        <w:t xml:space="preserve"> "Album of the Year" at the Texas Music Awards 2011. </w:t>
      </w:r>
      <w:r w:rsidR="001F6DD8">
        <w:rPr>
          <w:sz w:val="22"/>
          <w:szCs w:val="22"/>
        </w:rPr>
        <w:t>His latest, Up The Flatland Stairs, was released in January of 2018.</w:t>
      </w:r>
    </w:p>
    <w:p w14:paraId="062EAFEC" w14:textId="77777777" w:rsidR="000A1142" w:rsidRPr="000A1142" w:rsidRDefault="000A1142" w:rsidP="000A1142">
      <w:pPr>
        <w:rPr>
          <w:sz w:val="22"/>
          <w:szCs w:val="22"/>
        </w:rPr>
      </w:pPr>
    </w:p>
    <w:p w14:paraId="481F99DF" w14:textId="2977C2B8" w:rsidR="000A1142" w:rsidRPr="000A1142" w:rsidRDefault="001A6178" w:rsidP="000A1142">
      <w:pPr>
        <w:rPr>
          <w:sz w:val="22"/>
          <w:szCs w:val="22"/>
        </w:rPr>
      </w:pPr>
      <w:r>
        <w:rPr>
          <w:sz w:val="22"/>
          <w:szCs w:val="22"/>
        </w:rPr>
        <w:t xml:space="preserve">These </w:t>
      </w:r>
      <w:r w:rsidR="00CA250B">
        <w:rPr>
          <w:sz w:val="22"/>
          <w:szCs w:val="22"/>
        </w:rPr>
        <w:t>days, Livingston is a busy man. While p</w:t>
      </w:r>
      <w:r>
        <w:rPr>
          <w:sz w:val="22"/>
          <w:szCs w:val="22"/>
        </w:rPr>
        <w:t>laying over 1</w:t>
      </w:r>
      <w:r w:rsidR="001F6DD8">
        <w:rPr>
          <w:sz w:val="22"/>
          <w:szCs w:val="22"/>
        </w:rPr>
        <w:t>50</w:t>
      </w:r>
      <w:r>
        <w:rPr>
          <w:sz w:val="22"/>
          <w:szCs w:val="22"/>
        </w:rPr>
        <w:t xml:space="preserve"> shows a year, he is </w:t>
      </w:r>
      <w:r w:rsidR="00D425F8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managing to write a </w:t>
      </w:r>
      <w:r w:rsidR="001F6DD8">
        <w:rPr>
          <w:sz w:val="22"/>
          <w:szCs w:val="22"/>
        </w:rPr>
        <w:t>book</w:t>
      </w:r>
      <w:r>
        <w:rPr>
          <w:sz w:val="22"/>
          <w:szCs w:val="22"/>
        </w:rPr>
        <w:t xml:space="preserve"> for Texas Tech Press,</w:t>
      </w:r>
      <w:r w:rsidR="000A1142" w:rsidRPr="000A1142">
        <w:rPr>
          <w:sz w:val="22"/>
          <w:szCs w:val="22"/>
        </w:rPr>
        <w:t xml:space="preserve"> play with a multi-cultural band from Texas and India called </w:t>
      </w:r>
      <w:r w:rsidR="000A1142" w:rsidRPr="00CA250B">
        <w:rPr>
          <w:i/>
          <w:sz w:val="22"/>
          <w:szCs w:val="22"/>
        </w:rPr>
        <w:t>Cowboys &amp; Indians</w:t>
      </w:r>
      <w:r w:rsidR="001F6DD8">
        <w:rPr>
          <w:sz w:val="22"/>
          <w:szCs w:val="22"/>
        </w:rPr>
        <w:t xml:space="preserve">, working on a documentary film of his exploits for the US State Department </w:t>
      </w:r>
      <w:r w:rsidR="00CA250B">
        <w:rPr>
          <w:sz w:val="22"/>
          <w:szCs w:val="22"/>
        </w:rPr>
        <w:t xml:space="preserve">and </w:t>
      </w:r>
      <w:r w:rsidR="001F6DD8">
        <w:rPr>
          <w:sz w:val="22"/>
          <w:szCs w:val="22"/>
        </w:rPr>
        <w:t>playing in his newest group, the Lost Austin Band.</w:t>
      </w:r>
    </w:p>
    <w:p w14:paraId="7F5ECF22" w14:textId="77777777" w:rsidR="000A1142" w:rsidRPr="000A1142" w:rsidRDefault="000A1142" w:rsidP="000A1142">
      <w:pPr>
        <w:rPr>
          <w:sz w:val="22"/>
          <w:szCs w:val="22"/>
        </w:rPr>
      </w:pPr>
    </w:p>
    <w:p w14:paraId="733D445C" w14:textId="4787573E" w:rsidR="000A1142" w:rsidRPr="000A1142" w:rsidRDefault="000A1142" w:rsidP="000A1142">
      <w:pPr>
        <w:rPr>
          <w:sz w:val="22"/>
          <w:szCs w:val="22"/>
        </w:rPr>
      </w:pPr>
      <w:r w:rsidRPr="000A1142">
        <w:rPr>
          <w:sz w:val="22"/>
          <w:szCs w:val="22"/>
        </w:rPr>
        <w:t>In a live performance with Bob Livingston, one finds a veteran singer-songwriter and a master storyteller who captures his audience from the first notes played. It's an irresistible invitation to travel down the cosmic m</w:t>
      </w:r>
      <w:r w:rsidR="007D5ED2">
        <w:rPr>
          <w:sz w:val="22"/>
          <w:szCs w:val="22"/>
        </w:rPr>
        <w:t xml:space="preserve">usical highways and rutted </w:t>
      </w:r>
      <w:proofErr w:type="gramStart"/>
      <w:r w:rsidR="007D5ED2">
        <w:rPr>
          <w:sz w:val="22"/>
          <w:szCs w:val="22"/>
        </w:rPr>
        <w:t xml:space="preserve">back </w:t>
      </w:r>
      <w:r w:rsidRPr="000A1142">
        <w:rPr>
          <w:sz w:val="22"/>
          <w:szCs w:val="22"/>
        </w:rPr>
        <w:t>country</w:t>
      </w:r>
      <w:proofErr w:type="gramEnd"/>
      <w:r w:rsidRPr="000A1142">
        <w:rPr>
          <w:sz w:val="22"/>
          <w:szCs w:val="22"/>
        </w:rPr>
        <w:t xml:space="preserve"> roads where </w:t>
      </w:r>
      <w:r w:rsidR="003658A4">
        <w:rPr>
          <w:sz w:val="22"/>
          <w:szCs w:val="22"/>
        </w:rPr>
        <w:t>his rambles have</w:t>
      </w:r>
      <w:r w:rsidRPr="000A1142">
        <w:rPr>
          <w:sz w:val="22"/>
          <w:szCs w:val="22"/>
        </w:rPr>
        <w:t xml:space="preserve"> taken him over the years.</w:t>
      </w:r>
      <w:r w:rsidR="007D5ED2">
        <w:rPr>
          <w:sz w:val="22"/>
          <w:szCs w:val="22"/>
        </w:rPr>
        <w:t xml:space="preserve"> “What country? That’s the question.”</w:t>
      </w:r>
    </w:p>
    <w:p w14:paraId="107464C0" w14:textId="77777777" w:rsidR="000A1142" w:rsidRDefault="000A1142">
      <w:pPr>
        <w:rPr>
          <w:sz w:val="22"/>
          <w:szCs w:val="22"/>
        </w:rPr>
      </w:pPr>
    </w:p>
    <w:p w14:paraId="5C49DFCE" w14:textId="464238B4" w:rsidR="000A1142" w:rsidRDefault="000A1142">
      <w:pPr>
        <w:rPr>
          <w:sz w:val="22"/>
          <w:szCs w:val="22"/>
        </w:rPr>
      </w:pPr>
      <w:r>
        <w:rPr>
          <w:sz w:val="22"/>
          <w:szCs w:val="22"/>
        </w:rPr>
        <w:t>Web:</w:t>
      </w:r>
      <w:r w:rsidR="00744579">
        <w:rPr>
          <w:sz w:val="22"/>
          <w:szCs w:val="22"/>
        </w:rPr>
        <w:t xml:space="preserve"> </w:t>
      </w:r>
      <w:r w:rsidR="001F6DD8">
        <w:rPr>
          <w:sz w:val="22"/>
          <w:szCs w:val="22"/>
        </w:rPr>
        <w:fldChar w:fldCharType="begin"/>
      </w:r>
      <w:r w:rsidR="001F6DD8">
        <w:rPr>
          <w:sz w:val="22"/>
          <w:szCs w:val="22"/>
        </w:rPr>
        <w:instrText xml:space="preserve"> HYPERLINK "</w:instrText>
      </w:r>
      <w:r w:rsidR="001F6DD8" w:rsidRPr="001F6DD8">
        <w:rPr>
          <w:sz w:val="22"/>
          <w:szCs w:val="22"/>
        </w:rPr>
        <w:instrText>http://www.BobLivingstonMusic.com</w:instrText>
      </w:r>
      <w:r w:rsidR="001F6DD8">
        <w:rPr>
          <w:sz w:val="22"/>
          <w:szCs w:val="22"/>
        </w:rPr>
        <w:instrText xml:space="preserve">" </w:instrText>
      </w:r>
      <w:r w:rsidR="001F6DD8">
        <w:rPr>
          <w:sz w:val="22"/>
          <w:szCs w:val="22"/>
        </w:rPr>
        <w:fldChar w:fldCharType="separate"/>
      </w:r>
      <w:r w:rsidR="001F6DD8" w:rsidRPr="00235CF2">
        <w:rPr>
          <w:rStyle w:val="Hyperlink"/>
          <w:sz w:val="22"/>
          <w:szCs w:val="22"/>
        </w:rPr>
        <w:t>http://www.Bo</w:t>
      </w:r>
      <w:r w:rsidR="001F6DD8" w:rsidRPr="00235CF2">
        <w:rPr>
          <w:rStyle w:val="Hyperlink"/>
          <w:sz w:val="22"/>
          <w:szCs w:val="22"/>
        </w:rPr>
        <w:t>bLivingstonMusic.com</w:t>
      </w:r>
      <w:r w:rsidR="001F6DD8">
        <w:rPr>
          <w:sz w:val="22"/>
          <w:szCs w:val="22"/>
        </w:rPr>
        <w:fldChar w:fldCharType="end"/>
      </w:r>
    </w:p>
    <w:p w14:paraId="191BDBAC" w14:textId="77777777" w:rsidR="000A1142" w:rsidRDefault="000A1142">
      <w:pPr>
        <w:rPr>
          <w:sz w:val="22"/>
          <w:szCs w:val="22"/>
        </w:rPr>
      </w:pPr>
    </w:p>
    <w:p w14:paraId="5CC7164C" w14:textId="77777777" w:rsidR="000A1142" w:rsidRPr="000A1142" w:rsidRDefault="000A1142">
      <w:pPr>
        <w:rPr>
          <w:sz w:val="22"/>
          <w:szCs w:val="22"/>
        </w:rPr>
      </w:pPr>
      <w:r>
        <w:rPr>
          <w:sz w:val="22"/>
          <w:szCs w:val="22"/>
        </w:rPr>
        <w:t xml:space="preserve">Facebook: </w:t>
      </w:r>
      <w:hyperlink r:id="rId5" w:history="1">
        <w:r w:rsidRPr="006540A1">
          <w:rPr>
            <w:rStyle w:val="Hyperlink"/>
            <w:sz w:val="22"/>
            <w:szCs w:val="22"/>
          </w:rPr>
          <w:t>https://www.facebook.com/boblivingstonmusic</w:t>
        </w:r>
      </w:hyperlink>
      <w:r>
        <w:rPr>
          <w:sz w:val="22"/>
          <w:szCs w:val="22"/>
        </w:rPr>
        <w:t xml:space="preserve"> </w:t>
      </w:r>
    </w:p>
    <w:sectPr w:rsidR="000A1142" w:rsidRPr="000A1142" w:rsidSect="004404B1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42"/>
    <w:rsid w:val="00084C5B"/>
    <w:rsid w:val="000A1142"/>
    <w:rsid w:val="0011074E"/>
    <w:rsid w:val="001A6178"/>
    <w:rsid w:val="001F6DD8"/>
    <w:rsid w:val="003060C6"/>
    <w:rsid w:val="003658A4"/>
    <w:rsid w:val="004404B1"/>
    <w:rsid w:val="00506EED"/>
    <w:rsid w:val="006E460A"/>
    <w:rsid w:val="00744579"/>
    <w:rsid w:val="007D5ED2"/>
    <w:rsid w:val="008E0205"/>
    <w:rsid w:val="00976451"/>
    <w:rsid w:val="00AD7E9A"/>
    <w:rsid w:val="00CA250B"/>
    <w:rsid w:val="00D425F8"/>
    <w:rsid w:val="00D430B6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7D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D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D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boblivingstonmusi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2627</Characters>
  <Application>Microsoft Macintosh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Bob Livingston</cp:lastModifiedBy>
  <cp:revision>2</cp:revision>
  <dcterms:created xsi:type="dcterms:W3CDTF">2018-11-21T02:01:00Z</dcterms:created>
  <dcterms:modified xsi:type="dcterms:W3CDTF">2018-11-21T02:01:00Z</dcterms:modified>
</cp:coreProperties>
</file>